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A49EF7" w14:textId="31707C73" w:rsidR="006B117A" w:rsidRPr="002B1879" w:rsidRDefault="009043E5" w:rsidP="002B1879">
      <w:pPr>
        <w:rPr>
          <w:noProof/>
        </w:rPr>
      </w:pPr>
      <w:r>
        <w:rPr>
          <w:noProof/>
          <w:cs/>
        </w:rPr>
        <w:drawing>
          <wp:anchor distT="0" distB="0" distL="114300" distR="114300" simplePos="0" relativeHeight="251661312" behindDoc="0" locked="0" layoutInCell="1" allowOverlap="1" wp14:anchorId="70AEFE66" wp14:editId="031094A6">
            <wp:simplePos x="0" y="0"/>
            <wp:positionH relativeFrom="column">
              <wp:posOffset>-852170</wp:posOffset>
            </wp:positionH>
            <wp:positionV relativeFrom="paragraph">
              <wp:posOffset>-771525</wp:posOffset>
            </wp:positionV>
            <wp:extent cx="7744460" cy="1073077"/>
            <wp:effectExtent l="0" t="0" r="0" b="0"/>
            <wp:wrapNone/>
            <wp:doc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4460" cy="107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C23">
        <w:rPr>
          <w:rFonts w:ascii="TH SarabunPSK" w:hAnsi="TH SarabunPSK" w:cs="TH SarabunPSK"/>
          <w:b/>
          <w:bCs/>
          <w:noProof/>
          <w:sz w:val="36"/>
          <w:szCs w:val="36"/>
          <w:cs/>
        </w:rPr>
        <w:tab/>
      </w:r>
    </w:p>
    <w:p w14:paraId="46F7BFDC" w14:textId="77777777" w:rsidR="00BA04F6" w:rsidRDefault="00BA04F6" w:rsidP="00BA04F6">
      <w:pPr>
        <w:spacing w:after="0" w:line="240" w:lineRule="auto"/>
        <w:jc w:val="center"/>
        <w:rPr>
          <w:rFonts w:ascii="TH SarabunPSK" w:eastAsia="Sarabun" w:hAnsi="TH SarabunPSK" w:cs="TH SarabunPSK"/>
          <w:b/>
          <w:bCs/>
          <w:sz w:val="36"/>
          <w:szCs w:val="36"/>
        </w:rPr>
      </w:pPr>
    </w:p>
    <w:p w14:paraId="68D19B77" w14:textId="0075EC52" w:rsidR="00FD0E76" w:rsidRPr="00BA04F6" w:rsidRDefault="00FD0E76" w:rsidP="00BA04F6">
      <w:pPr>
        <w:spacing w:before="240" w:line="240" w:lineRule="auto"/>
        <w:jc w:val="center"/>
        <w:rPr>
          <w:rFonts w:ascii="TH SarabunPSK" w:eastAsia="Calibri" w:hAnsi="TH SarabunPSK" w:cs="TH SarabunPSK" w:hint="cs"/>
          <w:b/>
          <w:bCs/>
          <w:kern w:val="0"/>
          <w:sz w:val="36"/>
          <w:szCs w:val="36"/>
          <w14:ligatures w14:val="none"/>
        </w:rPr>
      </w:pPr>
      <w:r w:rsidRPr="00BA04F6">
        <w:rPr>
          <w:rFonts w:ascii="TH SarabunPSK" w:eastAsia="Sarabun" w:hAnsi="TH SarabunPSK" w:cs="TH SarabunPSK" w:hint="cs"/>
          <w:b/>
          <w:bCs/>
          <w:sz w:val="36"/>
          <w:szCs w:val="36"/>
          <w:cs/>
        </w:rPr>
        <w:t>พิธี</w:t>
      </w:r>
      <w:r w:rsidRPr="00BA04F6">
        <w:rPr>
          <w:rFonts w:ascii="TH SarabunPSK" w:eastAsia="Calibri" w:hAnsi="TH SarabunPSK" w:cs="TH SarabunPSK" w:hint="cs"/>
          <w:b/>
          <w:bCs/>
          <w:kern w:val="0"/>
          <w:sz w:val="36"/>
          <w:szCs w:val="36"/>
          <w:cs/>
          <w14:ligatures w14:val="none"/>
        </w:rPr>
        <w:t xml:space="preserve">มอบทุนการศึกษา </w:t>
      </w:r>
    </w:p>
    <w:p w14:paraId="27C42C1C" w14:textId="08B89BB3" w:rsidR="00FD0E76" w:rsidRPr="00BA04F6" w:rsidRDefault="00FD0E76" w:rsidP="00FD0E76">
      <w:pPr>
        <w:spacing w:after="0" w:line="276" w:lineRule="auto"/>
        <w:ind w:firstLine="720"/>
        <w:jc w:val="thaiDistribute"/>
        <w:rPr>
          <w:rFonts w:ascii="TH SarabunPSK" w:eastAsia="DengXian" w:hAnsi="TH SarabunPSK" w:cs="TH SarabunPSK" w:hint="cs"/>
          <w:sz w:val="32"/>
          <w:szCs w:val="32"/>
          <w:cs/>
        </w:rPr>
      </w:pPr>
      <w:r w:rsidRPr="00BA04F6">
        <w:rPr>
          <w:rFonts w:ascii="TH SarabunPSK" w:eastAsia="Calibri" w:hAnsi="TH SarabunPSK" w:cs="TH SarabunPSK" w:hint="cs"/>
          <w:kern w:val="0"/>
          <w:sz w:val="32"/>
          <w:szCs w:val="32"/>
          <w:cs/>
          <w14:ligatures w14:val="none"/>
        </w:rPr>
        <w:t>คณะ</w:t>
      </w:r>
      <w:proofErr w:type="spellStart"/>
      <w:r w:rsidRPr="00BA04F6">
        <w:rPr>
          <w:rFonts w:ascii="TH SarabunPSK" w:eastAsia="Calibri" w:hAnsi="TH SarabunPSK" w:cs="TH SarabunPSK" w:hint="cs"/>
          <w:kern w:val="0"/>
          <w:sz w:val="32"/>
          <w:szCs w:val="32"/>
          <w:cs/>
          <w14:ligatures w14:val="none"/>
        </w:rPr>
        <w:t>ศิลป</w:t>
      </w:r>
      <w:proofErr w:type="spellEnd"/>
      <w:r w:rsidRPr="00BA04F6">
        <w:rPr>
          <w:rFonts w:ascii="TH SarabunPSK" w:eastAsia="Calibri" w:hAnsi="TH SarabunPSK" w:cs="TH SarabunPSK" w:hint="cs"/>
          <w:kern w:val="0"/>
          <w:sz w:val="32"/>
          <w:szCs w:val="32"/>
          <w:cs/>
          <w14:ligatures w14:val="none"/>
        </w:rPr>
        <w:t xml:space="preserve">ศาสตร์ บพิตรพิมุข จักรวรรดิ ได้ดำเนินโครงการมอบทุนการศึกษา ประจำปีการศึกษา 2567 </w:t>
      </w:r>
      <w:r w:rsidRPr="00BA04F6">
        <w:rPr>
          <w:rFonts w:ascii="TH SarabunPSK" w:eastAsia="Times New Roman" w:hAnsi="TH SarabunPSK" w:cs="TH SarabunPSK" w:hint="cs"/>
          <w:color w:val="080809"/>
          <w:kern w:val="0"/>
          <w:sz w:val="32"/>
          <w:szCs w:val="32"/>
          <w:cs/>
          <w14:ligatures w14:val="none"/>
        </w:rPr>
        <w:t xml:space="preserve">ทั้งนี้ พิธีมอบทุนการศึกษา ประจำปีการศึกษา </w:t>
      </w:r>
      <w:r w:rsidRPr="00BA04F6">
        <w:rPr>
          <w:rFonts w:ascii="TH SarabunPSK" w:eastAsia="Times New Roman" w:hAnsi="TH SarabunPSK" w:cs="TH SarabunPSK" w:hint="cs"/>
          <w:color w:val="080809"/>
          <w:kern w:val="0"/>
          <w:sz w:val="32"/>
          <w:szCs w:val="32"/>
          <w14:ligatures w14:val="none"/>
        </w:rPr>
        <w:t xml:space="preserve">2567 </w:t>
      </w:r>
      <w:r w:rsidRPr="00BA04F6">
        <w:rPr>
          <w:rFonts w:ascii="TH SarabunPSK" w:eastAsia="Times New Roman" w:hAnsi="TH SarabunPSK" w:cs="TH SarabunPSK" w:hint="cs"/>
          <w:color w:val="080809"/>
          <w:kern w:val="0"/>
          <w:sz w:val="32"/>
          <w:szCs w:val="32"/>
          <w:cs/>
          <w14:ligatures w14:val="none"/>
        </w:rPr>
        <w:t>เป็นความร่วมมือระหว่าง มทร.รัตนโกสินทร์ บพิตรพิมุข จักรวรรดิ กับ สมาคมนักเรียนเก่าบพิตรพิมุข ในพระบรมราชูปถัมภ์ เพื่อจัดหาทุนการศึกษาให้แก่นักศึกษาที่    ขาดแคลนทุนทรัพย์ มีความประพฤติดี และทำกิจกรรมที่เป็น</w:t>
      </w:r>
      <w:r w:rsidRPr="00BA04F6">
        <w:rPr>
          <w:rFonts w:ascii="TH SarabunPSK" w:eastAsia="Times New Roman" w:hAnsi="TH SarabunPSK" w:cs="TH SarabunPSK" w:hint="cs"/>
          <w:color w:val="080809"/>
          <w:spacing w:val="-4"/>
          <w:kern w:val="0"/>
          <w:sz w:val="32"/>
          <w:szCs w:val="32"/>
          <w:cs/>
          <w14:ligatures w14:val="none"/>
        </w:rPr>
        <w:t>ประโยชน์แก่มหาวิทยาลัยเป็นประจำทุกปี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 xml:space="preserve">               ในวันที่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</w:rPr>
        <w:t xml:space="preserve">28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 xml:space="preserve">พฤศจิกายน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</w:rPr>
        <w:t xml:space="preserve">2567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 xml:space="preserve">ณ ห้องอนุกิจวิธูร ชั้น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</w:rPr>
        <w:t xml:space="preserve">3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 xml:space="preserve">อาคาร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</w:rPr>
        <w:t xml:space="preserve">115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>ปี</w:t>
      </w:r>
      <w:r w:rsidRPr="00BA04F6">
        <w:rPr>
          <w:rFonts w:ascii="TH SarabunPSK" w:eastAsia="Times New Roman" w:hAnsi="TH SarabunPSK" w:cs="TH SarabunPSK" w:hint="cs"/>
          <w:color w:val="080809"/>
          <w:kern w:val="0"/>
          <w:sz w:val="32"/>
          <w:szCs w:val="32"/>
          <w:cs/>
          <w14:ligatures w14:val="none"/>
        </w:rPr>
        <w:t xml:space="preserve"> </w:t>
      </w:r>
      <w:r w:rsidRPr="00BA04F6">
        <w:rPr>
          <w:rFonts w:ascii="TH SarabunPSK" w:hAnsi="TH SarabunPSK" w:cs="TH SarabunPSK" w:hint="cs"/>
          <w:color w:val="080809"/>
          <w:sz w:val="32"/>
          <w:szCs w:val="32"/>
          <w:shd w:val="clear" w:color="auto" w:fill="FFFFFF"/>
          <w:cs/>
        </w:rPr>
        <w:t xml:space="preserve">ได้รับเกียรติจาก คุณสุวิมล จิวาลักษณ์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 xml:space="preserve">กรรมการและผู้จัดการมูลนิธิเอสซีจี มอบทุนการศึกษาส่งเสริม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</w:rPr>
        <w:t xml:space="preserve">Soft Power </w:t>
      </w:r>
      <w:r w:rsidRPr="00BA04F6">
        <w:rPr>
          <w:rFonts w:ascii="TH SarabunPSK" w:hAnsi="TH SarabunPSK" w:cs="TH SarabunPSK" w:hint="cs"/>
          <w:color w:val="080809"/>
          <w:spacing w:val="-4"/>
          <w:sz w:val="32"/>
          <w:szCs w:val="32"/>
          <w:shd w:val="clear" w:color="auto" w:fill="FFFFFF"/>
          <w:cs/>
        </w:rPr>
        <w:t>ให้แก่นักศึกษาที่มีความสามารถพิเศษ</w:t>
      </w:r>
      <w:r w:rsidRPr="00BA04F6">
        <w:rPr>
          <w:rFonts w:ascii="TH SarabunPSK" w:hAnsi="TH SarabunPSK" w:cs="TH SarabunPSK" w:hint="cs"/>
          <w:color w:val="080809"/>
          <w:sz w:val="32"/>
          <w:szCs w:val="32"/>
          <w:shd w:val="clear" w:color="auto" w:fill="FFFFFF"/>
          <w:cs/>
        </w:rPr>
        <w:t xml:space="preserve"> ด้าน</w:t>
      </w:r>
      <w:proofErr w:type="spellStart"/>
      <w:r w:rsidRPr="00BA04F6">
        <w:rPr>
          <w:rFonts w:ascii="TH SarabunPSK" w:hAnsi="TH SarabunPSK" w:cs="TH SarabunPSK" w:hint="cs"/>
          <w:color w:val="080809"/>
          <w:sz w:val="32"/>
          <w:szCs w:val="32"/>
          <w:shd w:val="clear" w:color="auto" w:fill="FFFFFF"/>
          <w:cs/>
        </w:rPr>
        <w:t>ศิลป</w:t>
      </w:r>
      <w:proofErr w:type="spellEnd"/>
      <w:r w:rsidRPr="00BA04F6">
        <w:rPr>
          <w:rFonts w:ascii="TH SarabunPSK" w:hAnsi="TH SarabunPSK" w:cs="TH SarabunPSK" w:hint="cs"/>
          <w:color w:val="080809"/>
          <w:sz w:val="32"/>
          <w:szCs w:val="32"/>
          <w:shd w:val="clear" w:color="auto" w:fill="FFFFFF"/>
          <w:cs/>
        </w:rPr>
        <w:t xml:space="preserve">วัฒนธรรมไทย/ดนตรีไทย/นาฏศิลป์ไทย </w:t>
      </w:r>
      <w:r w:rsidRPr="00BA04F6">
        <w:rPr>
          <w:rFonts w:ascii="TH SarabunPSK" w:hAnsi="TH SarabunPSK" w:cs="TH SarabunPSK" w:hint="cs"/>
          <w:sz w:val="32"/>
          <w:szCs w:val="32"/>
          <w:cs/>
        </w:rPr>
        <w:t>จากการดำเนินโครงการ</w:t>
      </w:r>
      <w:r w:rsidRPr="00BA04F6">
        <w:rPr>
          <w:rFonts w:ascii="TH SarabunPSK" w:eastAsia="Calibri" w:hAnsi="TH SarabunPSK" w:cs="TH SarabunPSK" w:hint="cs"/>
          <w:sz w:val="32"/>
          <w:szCs w:val="32"/>
          <w:cs/>
        </w:rPr>
        <w:t>มหาวิทยาลัยมีแผนงานเพื่อช่วยนักศึกษาที่ยากจน หรือรายได้น้อย หรือปานกลาง เช่น การให้ทุนการศึกษาให้ฟรี หรือเงินช่วยเหลือด้าน</w:t>
      </w:r>
      <w:proofErr w:type="spellStart"/>
      <w:r w:rsidRPr="00BA04F6">
        <w:rPr>
          <w:rFonts w:ascii="TH SarabunPSK" w:eastAsia="Calibri" w:hAnsi="TH SarabunPSK" w:cs="TH SarabunPSK" w:hint="cs"/>
          <w:sz w:val="32"/>
          <w:szCs w:val="32"/>
          <w:cs/>
        </w:rPr>
        <w:t>ต่างๆ</w:t>
      </w:r>
      <w:proofErr w:type="spellEnd"/>
      <w:r w:rsidRPr="00BA04F6">
        <w:rPr>
          <w:rFonts w:ascii="TH SarabunPSK" w:eastAsia="Calibri" w:hAnsi="TH SarabunPSK" w:cs="TH SarabunPSK" w:hint="cs"/>
          <w:sz w:val="32"/>
          <w:szCs w:val="32"/>
          <w:cs/>
        </w:rPr>
        <w:t>และนักศึกษาได้รับความช่วยเหลือด้านการเงินเข้าศึกษาในมหาวิทยาลัย</w:t>
      </w:r>
    </w:p>
    <w:p w14:paraId="0CAE685A" w14:textId="5B1F9F33" w:rsidR="00FD0E76" w:rsidRPr="00FD0E76" w:rsidRDefault="009043E5" w:rsidP="00FD0E76">
      <w:pPr>
        <w:spacing w:before="240" w:line="276" w:lineRule="auto"/>
        <w:rPr>
          <w:rFonts w:ascii="TH SarabunPSK" w:eastAsia="Calibri" w:hAnsi="TH SarabunPSK" w:cs="TH SarabunPSK"/>
          <w:b/>
          <w:bCs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/>
          <w:b/>
          <w:bCs/>
          <w:noProof/>
          <w:color w:val="080809"/>
          <w:spacing w:val="-6"/>
          <w:kern w:val="0"/>
          <w:sz w:val="32"/>
          <w:szCs w:val="32"/>
          <w14:ligatures w14:val="none"/>
        </w:rPr>
        <w:drawing>
          <wp:anchor distT="0" distB="0" distL="114300" distR="114300" simplePos="0" relativeHeight="251694080" behindDoc="1" locked="0" layoutInCell="1" allowOverlap="1" wp14:anchorId="6DCDD923" wp14:editId="02BC5636">
            <wp:simplePos x="0" y="0"/>
            <wp:positionH relativeFrom="column">
              <wp:posOffset>3133725</wp:posOffset>
            </wp:positionH>
            <wp:positionV relativeFrom="paragraph">
              <wp:posOffset>335280</wp:posOffset>
            </wp:positionV>
            <wp:extent cx="2700655" cy="1798320"/>
            <wp:effectExtent l="171450" t="171450" r="156845" b="18288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798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eastAsia="Calibri" w:hAnsi="TH SarabunPSK" w:cs="TH SarabunPSK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93056" behindDoc="1" locked="0" layoutInCell="1" allowOverlap="1" wp14:anchorId="2679897E" wp14:editId="11BDD709">
            <wp:simplePos x="0" y="0"/>
            <wp:positionH relativeFrom="column">
              <wp:posOffset>171450</wp:posOffset>
            </wp:positionH>
            <wp:positionV relativeFrom="paragraph">
              <wp:posOffset>325755</wp:posOffset>
            </wp:positionV>
            <wp:extent cx="2700655" cy="1798320"/>
            <wp:effectExtent l="171450" t="171450" r="156845" b="1828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798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517E1F2A" w14:textId="77BD30A2" w:rsidR="00FD0E76" w:rsidRPr="00A13658" w:rsidRDefault="00A13658" w:rsidP="00FD0E76">
      <w:pPr>
        <w:tabs>
          <w:tab w:val="left" w:pos="1428"/>
        </w:tabs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14:ligatures w14:val="none"/>
        </w:rPr>
      </w:pPr>
      <w:r>
        <w:rPr>
          <w:rFonts w:ascii="TH SarabunPSK" w:eastAsia="Cordia New" w:hAnsi="TH SarabunPSK" w:cs="TH SarabunPSK"/>
          <w:sz w:val="32"/>
          <w:szCs w:val="32"/>
          <w:cs/>
        </w:rPr>
        <w:tab/>
      </w:r>
    </w:p>
    <w:p w14:paraId="68FB3B08" w14:textId="52F6AADA" w:rsidR="00A13658" w:rsidRPr="00A13658" w:rsidRDefault="00A13658" w:rsidP="00A13658">
      <w:pPr>
        <w:spacing w:before="240" w:line="240" w:lineRule="auto"/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:cs/>
          <w14:ligatures w14:val="none"/>
        </w:rPr>
      </w:pPr>
    </w:p>
    <w:p w14:paraId="25983E05" w14:textId="18A77508" w:rsidR="00832DE8" w:rsidRDefault="00EC1264" w:rsidP="002B1879">
      <w:pPr>
        <w:tabs>
          <w:tab w:val="left" w:pos="0"/>
        </w:tabs>
        <w:spacing w:before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color w:val="080809"/>
          <w:spacing w:val="-8"/>
          <w:kern w:val="0"/>
          <w:sz w:val="32"/>
          <w:szCs w:val="32"/>
          <w:cs/>
          <w14:ligatures w14:val="none"/>
        </w:rPr>
        <w:tab/>
      </w:r>
    </w:p>
    <w:p w14:paraId="43CC40E4" w14:textId="55C9B22D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3EAA4C30" w14:textId="594B3E2F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0B353317" w14:textId="443D942A" w:rsidR="00BA619D" w:rsidRPr="00BA619D" w:rsidRDefault="009043E5" w:rsidP="00D115E6">
      <w:pPr>
        <w:tabs>
          <w:tab w:val="left" w:pos="5595"/>
        </w:tabs>
        <w:rPr>
          <w:rFonts w:ascii="TH SarabunPSK" w:hAnsi="TH SarabunPSK" w:cs="TH SarabunPSK"/>
          <w:sz w:val="32"/>
          <w:szCs w:val="32"/>
        </w:rPr>
      </w:pPr>
      <w:bookmarkStart w:id="0" w:name="_GoBack"/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6128" behindDoc="1" locked="0" layoutInCell="1" allowOverlap="1" wp14:anchorId="112E7DC1" wp14:editId="57E38BF5">
            <wp:simplePos x="0" y="0"/>
            <wp:positionH relativeFrom="margin">
              <wp:posOffset>3124200</wp:posOffset>
            </wp:positionH>
            <wp:positionV relativeFrom="paragraph">
              <wp:posOffset>177800</wp:posOffset>
            </wp:positionV>
            <wp:extent cx="2700655" cy="1798320"/>
            <wp:effectExtent l="171450" t="171450" r="156845" b="18288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798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bookmarkEnd w:id="0"/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5104" behindDoc="1" locked="0" layoutInCell="1" allowOverlap="1" wp14:anchorId="7F18DE73" wp14:editId="4641431F">
            <wp:simplePos x="0" y="0"/>
            <wp:positionH relativeFrom="margin">
              <wp:align>left</wp:align>
            </wp:positionH>
            <wp:positionV relativeFrom="paragraph">
              <wp:posOffset>177800</wp:posOffset>
            </wp:positionV>
            <wp:extent cx="2700655" cy="1798320"/>
            <wp:effectExtent l="171450" t="171450" r="156845" b="18288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798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D115E6">
        <w:rPr>
          <w:rFonts w:ascii="TH SarabunPSK" w:hAnsi="TH SarabunPSK" w:cs="TH SarabunPSK"/>
          <w:sz w:val="32"/>
          <w:szCs w:val="32"/>
        </w:rPr>
        <w:tab/>
      </w:r>
    </w:p>
    <w:p w14:paraId="7894DAC9" w14:textId="509EDF25" w:rsidR="00BA619D" w:rsidRPr="00BA619D" w:rsidRDefault="00BA04F6" w:rsidP="00BA04F6">
      <w:pPr>
        <w:tabs>
          <w:tab w:val="left" w:pos="3225"/>
          <w:tab w:val="left" w:pos="58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14:paraId="3740DD6B" w14:textId="5FABCC20" w:rsidR="00BA619D" w:rsidRDefault="00431CD1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41CB4">
        <w:rPr>
          <w:rFonts w:ascii="TH SarabunPSK" w:hAnsi="TH SarabunPSK" w:cs="TH SarabunPSK"/>
          <w:sz w:val="32"/>
          <w:szCs w:val="32"/>
        </w:rPr>
        <w:tab/>
      </w:r>
    </w:p>
    <w:p w14:paraId="7D8FD6F0" w14:textId="280B7182" w:rsidR="00965F49" w:rsidRDefault="00965F49" w:rsidP="00BA619D">
      <w:pPr>
        <w:rPr>
          <w:rFonts w:ascii="TH SarabunPSK" w:hAnsi="TH SarabunPSK" w:cs="TH SarabunPSK"/>
          <w:sz w:val="32"/>
          <w:szCs w:val="32"/>
        </w:rPr>
      </w:pPr>
    </w:p>
    <w:p w14:paraId="009F6E95" w14:textId="55A6D84D" w:rsidR="00A13658" w:rsidRDefault="00A13658" w:rsidP="00BA619D">
      <w:pPr>
        <w:rPr>
          <w:rFonts w:ascii="TH SarabunPSK" w:hAnsi="TH SarabunPSK" w:cs="TH SarabunPSK"/>
          <w:sz w:val="32"/>
          <w:szCs w:val="32"/>
        </w:rPr>
      </w:pPr>
    </w:p>
    <w:p w14:paraId="37772633" w14:textId="7CC4E5C6" w:rsidR="00A13658" w:rsidRDefault="009043E5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 wp14:anchorId="75EB668F" wp14:editId="75A872B0">
            <wp:simplePos x="0" y="0"/>
            <wp:positionH relativeFrom="column">
              <wp:posOffset>-905510</wp:posOffset>
            </wp:positionH>
            <wp:positionV relativeFrom="paragraph">
              <wp:posOffset>692150</wp:posOffset>
            </wp:positionV>
            <wp:extent cx="7736082" cy="5905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6082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0F15FB" w14:textId="4B7050F2" w:rsidR="00A13658" w:rsidRDefault="009043E5" w:rsidP="00BA619D">
      <w:pPr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anchor distT="0" distB="0" distL="114300" distR="114300" simplePos="0" relativeHeight="251686912" behindDoc="0" locked="0" layoutInCell="1" allowOverlap="1" wp14:anchorId="740BDE17" wp14:editId="6AB6CC4D">
            <wp:simplePos x="0" y="0"/>
            <wp:positionH relativeFrom="page">
              <wp:posOffset>85090</wp:posOffset>
            </wp:positionH>
            <wp:positionV relativeFrom="paragraph">
              <wp:posOffset>-680085</wp:posOffset>
            </wp:positionV>
            <wp:extent cx="7744460" cy="1073077"/>
            <wp:effectExtent l="0" t="0" r="0" b="0"/>
            <wp:wrapNone/>
            <wp:docPr id="1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4460" cy="107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3F8F01" w14:textId="05FE4851" w:rsidR="00A13658" w:rsidRDefault="00A13658" w:rsidP="00BA619D">
      <w:pPr>
        <w:rPr>
          <w:rFonts w:ascii="TH SarabunPSK" w:hAnsi="TH SarabunPSK" w:cs="TH SarabunPSK"/>
          <w:sz w:val="32"/>
          <w:szCs w:val="32"/>
        </w:rPr>
      </w:pPr>
    </w:p>
    <w:p w14:paraId="6A8FFCDE" w14:textId="4B26F214" w:rsidR="00A13658" w:rsidRDefault="009043E5" w:rsidP="00BA04F6">
      <w:pPr>
        <w:spacing w:before="2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8176" behindDoc="1" locked="0" layoutInCell="1" allowOverlap="1" wp14:anchorId="212F9F06" wp14:editId="2CCD179F">
            <wp:simplePos x="0" y="0"/>
            <wp:positionH relativeFrom="margin">
              <wp:posOffset>-200025</wp:posOffset>
            </wp:positionH>
            <wp:positionV relativeFrom="paragraph">
              <wp:posOffset>392430</wp:posOffset>
            </wp:positionV>
            <wp:extent cx="2946689" cy="1962150"/>
            <wp:effectExtent l="152400" t="171450" r="196850" b="1714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689" cy="1962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D6FC42" w14:textId="3021D982" w:rsidR="00A13658" w:rsidRDefault="009043E5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9200" behindDoc="1" locked="0" layoutInCell="1" allowOverlap="1" wp14:anchorId="185E1ED3" wp14:editId="324CEB0E">
            <wp:simplePos x="0" y="0"/>
            <wp:positionH relativeFrom="margin">
              <wp:posOffset>3067050</wp:posOffset>
            </wp:positionH>
            <wp:positionV relativeFrom="paragraph">
              <wp:posOffset>6350</wp:posOffset>
            </wp:positionV>
            <wp:extent cx="3004185" cy="2000250"/>
            <wp:effectExtent l="152400" t="171450" r="177165" b="17145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000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0457BA" w14:textId="53D4E249" w:rsidR="00A13658" w:rsidRDefault="00A13658" w:rsidP="00BA619D">
      <w:pPr>
        <w:rPr>
          <w:rFonts w:ascii="TH SarabunPSK" w:hAnsi="TH SarabunPSK" w:cs="TH SarabunPSK"/>
          <w:sz w:val="32"/>
          <w:szCs w:val="32"/>
        </w:rPr>
      </w:pPr>
    </w:p>
    <w:p w14:paraId="51372CD4" w14:textId="4CE9D8A8" w:rsidR="00A13658" w:rsidRDefault="00A13658" w:rsidP="00BA619D">
      <w:pPr>
        <w:rPr>
          <w:rFonts w:ascii="TH SarabunPSK" w:hAnsi="TH SarabunPSK" w:cs="TH SarabunPSK"/>
          <w:sz w:val="32"/>
          <w:szCs w:val="32"/>
        </w:rPr>
      </w:pPr>
    </w:p>
    <w:p w14:paraId="6F2B83A4" w14:textId="168F5E94" w:rsidR="00A13658" w:rsidRDefault="00A13658" w:rsidP="00BA619D">
      <w:pPr>
        <w:rPr>
          <w:rFonts w:ascii="TH SarabunPSK" w:hAnsi="TH SarabunPSK" w:cs="TH SarabunPSK"/>
          <w:sz w:val="32"/>
          <w:szCs w:val="32"/>
        </w:rPr>
      </w:pPr>
    </w:p>
    <w:p w14:paraId="2DF1F588" w14:textId="078342D1" w:rsidR="00A13658" w:rsidRDefault="00A13658" w:rsidP="00BA619D">
      <w:pPr>
        <w:rPr>
          <w:rFonts w:ascii="TH SarabunPSK" w:hAnsi="TH SarabunPSK" w:cs="TH SarabunPSK"/>
          <w:sz w:val="32"/>
          <w:szCs w:val="32"/>
        </w:rPr>
      </w:pPr>
    </w:p>
    <w:p w14:paraId="31327B7C" w14:textId="764C66AD" w:rsidR="001161FE" w:rsidRDefault="001161FE" w:rsidP="00BA619D">
      <w:pPr>
        <w:rPr>
          <w:rFonts w:ascii="TH SarabunPSK" w:hAnsi="TH SarabunPSK" w:cs="TH SarabunPSK"/>
          <w:sz w:val="32"/>
          <w:szCs w:val="32"/>
        </w:rPr>
      </w:pPr>
    </w:p>
    <w:p w14:paraId="24CC88D5" w14:textId="348FFD02" w:rsidR="00FD0E76" w:rsidRDefault="00FD0E76" w:rsidP="00BA04F6">
      <w:pPr>
        <w:tabs>
          <w:tab w:val="left" w:pos="5880"/>
        </w:tabs>
        <w:spacing w:before="240"/>
        <w:rPr>
          <w:rFonts w:ascii="TH SarabunPSK" w:hAnsi="TH SarabunPSK" w:cs="TH SarabunPSK"/>
          <w:sz w:val="32"/>
          <w:szCs w:val="32"/>
        </w:rPr>
      </w:pPr>
    </w:p>
    <w:p w14:paraId="084E6C60" w14:textId="0BFD55D4" w:rsidR="00A13658" w:rsidRPr="001161FE" w:rsidRDefault="00BA04F6" w:rsidP="001161FE">
      <w:pPr>
        <w:tabs>
          <w:tab w:val="left" w:pos="58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2032" behindDoc="1" locked="0" layoutInCell="1" allowOverlap="1" wp14:anchorId="0A699A95" wp14:editId="664FF110">
            <wp:simplePos x="0" y="0"/>
            <wp:positionH relativeFrom="margin">
              <wp:align>center</wp:align>
            </wp:positionH>
            <wp:positionV relativeFrom="paragraph">
              <wp:posOffset>4418965</wp:posOffset>
            </wp:positionV>
            <wp:extent cx="7662545" cy="664807"/>
            <wp:effectExtent l="0" t="0" r="0" b="254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2545" cy="664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3E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0224" behindDoc="1" locked="0" layoutInCell="1" allowOverlap="1" wp14:anchorId="6A360ACE" wp14:editId="534C3204">
            <wp:simplePos x="0" y="0"/>
            <wp:positionH relativeFrom="margin">
              <wp:posOffset>1047750</wp:posOffset>
            </wp:positionH>
            <wp:positionV relativeFrom="paragraph">
              <wp:posOffset>75565</wp:posOffset>
            </wp:positionV>
            <wp:extent cx="3895725" cy="2588011"/>
            <wp:effectExtent l="171450" t="171450" r="180975" b="19367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58801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61FE">
        <w:rPr>
          <w:rFonts w:ascii="TH SarabunPSK" w:hAnsi="TH SarabunPSK" w:cs="TH SarabunPSK"/>
          <w:sz w:val="32"/>
          <w:szCs w:val="32"/>
        </w:rPr>
        <w:tab/>
      </w:r>
    </w:p>
    <w:sectPr w:rsidR="00A13658" w:rsidRPr="001161F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37D1E1" w14:textId="77777777" w:rsidR="0061332F" w:rsidRDefault="0061332F" w:rsidP="00E74A86">
      <w:pPr>
        <w:spacing w:after="0" w:line="240" w:lineRule="auto"/>
      </w:pPr>
      <w:r>
        <w:separator/>
      </w:r>
    </w:p>
  </w:endnote>
  <w:endnote w:type="continuationSeparator" w:id="0">
    <w:p w14:paraId="3F3DEABD" w14:textId="77777777" w:rsidR="0061332F" w:rsidRDefault="0061332F" w:rsidP="00E74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Sarabun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E098A3" w14:textId="77777777" w:rsidR="0061332F" w:rsidRDefault="0061332F" w:rsidP="00E74A86">
      <w:pPr>
        <w:spacing w:after="0" w:line="240" w:lineRule="auto"/>
      </w:pPr>
      <w:r>
        <w:separator/>
      </w:r>
    </w:p>
  </w:footnote>
  <w:footnote w:type="continuationSeparator" w:id="0">
    <w:p w14:paraId="4CF78820" w14:textId="77777777" w:rsidR="0061332F" w:rsidRDefault="0061332F" w:rsidP="00E74A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8C9"/>
    <w:rsid w:val="00006AD7"/>
    <w:rsid w:val="0008702D"/>
    <w:rsid w:val="000C26C4"/>
    <w:rsid w:val="000D7306"/>
    <w:rsid w:val="000E7825"/>
    <w:rsid w:val="000F3D89"/>
    <w:rsid w:val="001161FE"/>
    <w:rsid w:val="00156743"/>
    <w:rsid w:val="00190808"/>
    <w:rsid w:val="001935FB"/>
    <w:rsid w:val="001D7EE0"/>
    <w:rsid w:val="002179BD"/>
    <w:rsid w:val="002B1879"/>
    <w:rsid w:val="002D01C9"/>
    <w:rsid w:val="002E0EC9"/>
    <w:rsid w:val="00304FD4"/>
    <w:rsid w:val="00322EDB"/>
    <w:rsid w:val="00325306"/>
    <w:rsid w:val="00341CB4"/>
    <w:rsid w:val="003630B4"/>
    <w:rsid w:val="00382215"/>
    <w:rsid w:val="003A20AB"/>
    <w:rsid w:val="00431CD1"/>
    <w:rsid w:val="00447A09"/>
    <w:rsid w:val="004847F2"/>
    <w:rsid w:val="004D38DF"/>
    <w:rsid w:val="004D4A20"/>
    <w:rsid w:val="00560812"/>
    <w:rsid w:val="00571266"/>
    <w:rsid w:val="00581EE1"/>
    <w:rsid w:val="0061332F"/>
    <w:rsid w:val="006163E1"/>
    <w:rsid w:val="00630E69"/>
    <w:rsid w:val="0066475F"/>
    <w:rsid w:val="006B117A"/>
    <w:rsid w:val="006E16A4"/>
    <w:rsid w:val="00794C23"/>
    <w:rsid w:val="00832DE8"/>
    <w:rsid w:val="00841C0D"/>
    <w:rsid w:val="008818D7"/>
    <w:rsid w:val="008879A6"/>
    <w:rsid w:val="008D7E33"/>
    <w:rsid w:val="008F7CD7"/>
    <w:rsid w:val="009043E5"/>
    <w:rsid w:val="00925800"/>
    <w:rsid w:val="009429E3"/>
    <w:rsid w:val="00965F49"/>
    <w:rsid w:val="00A05FE0"/>
    <w:rsid w:val="00A13658"/>
    <w:rsid w:val="00A25E49"/>
    <w:rsid w:val="00A357A6"/>
    <w:rsid w:val="00A9052F"/>
    <w:rsid w:val="00AE1A79"/>
    <w:rsid w:val="00B45885"/>
    <w:rsid w:val="00B47A13"/>
    <w:rsid w:val="00BA04F6"/>
    <w:rsid w:val="00BA619D"/>
    <w:rsid w:val="00BB48C9"/>
    <w:rsid w:val="00C2008D"/>
    <w:rsid w:val="00CD082E"/>
    <w:rsid w:val="00CE69F7"/>
    <w:rsid w:val="00D06630"/>
    <w:rsid w:val="00D115E6"/>
    <w:rsid w:val="00D1528B"/>
    <w:rsid w:val="00D200BF"/>
    <w:rsid w:val="00D20879"/>
    <w:rsid w:val="00D36F79"/>
    <w:rsid w:val="00DD30D3"/>
    <w:rsid w:val="00DD6A55"/>
    <w:rsid w:val="00E71234"/>
    <w:rsid w:val="00E74A86"/>
    <w:rsid w:val="00E757F5"/>
    <w:rsid w:val="00E75D7C"/>
    <w:rsid w:val="00E76B85"/>
    <w:rsid w:val="00EA5A79"/>
    <w:rsid w:val="00EC1264"/>
    <w:rsid w:val="00EE0A09"/>
    <w:rsid w:val="00F466B8"/>
    <w:rsid w:val="00F92F45"/>
    <w:rsid w:val="00FD0E76"/>
    <w:rsid w:val="00FD5ECF"/>
    <w:rsid w:val="00FE6621"/>
    <w:rsid w:val="00FF3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A2DDEA"/>
  <w15:chartTrackingRefBased/>
  <w15:docId w15:val="{BE2122F7-E970-4F2A-9AAE-A565D5CB1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4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B4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B48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4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48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4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4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4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4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48C9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48C9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48C9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48C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48C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48C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48C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48C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48C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4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BB48C9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4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BB48C9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BB4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48C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48C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48C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48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48C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48C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4A86"/>
  </w:style>
  <w:style w:type="paragraph" w:styleId="Footer">
    <w:name w:val="footer"/>
    <w:basedOn w:val="Normal"/>
    <w:link w:val="Foot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4A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2</Pages>
  <Words>136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Pattajit Jullobol</dc:creator>
  <cp:keywords/>
  <dc:description/>
  <cp:lastModifiedBy>Plan</cp:lastModifiedBy>
  <cp:revision>62</cp:revision>
  <dcterms:created xsi:type="dcterms:W3CDTF">2025-08-08T06:39:00Z</dcterms:created>
  <dcterms:modified xsi:type="dcterms:W3CDTF">2025-09-23T03:03:00Z</dcterms:modified>
</cp:coreProperties>
</file>